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3791" w:rsidRPr="00F97B53" w:rsidRDefault="00353791" w:rsidP="00353791">
      <w:pPr>
        <w:spacing w:after="160" w:line="259" w:lineRule="auto"/>
        <w:jc w:val="right"/>
        <w:rPr>
          <w:rFonts w:eastAsiaTheme="minorHAnsi" w:cstheme="minorBidi"/>
          <w:b/>
          <w:bCs/>
          <w:i/>
        </w:rPr>
      </w:pPr>
      <w:r>
        <w:rPr>
          <w:rFonts w:eastAsiaTheme="minorHAnsi" w:cstheme="minorBidi"/>
          <w:b/>
          <w:bCs/>
          <w:i/>
        </w:rPr>
        <w:t>Образец № 4</w:t>
      </w:r>
    </w:p>
    <w:p w:rsidR="0050121D" w:rsidRDefault="0050121D" w:rsidP="0050121D">
      <w:pPr>
        <w:spacing w:after="200" w:line="276" w:lineRule="auto"/>
        <w:rPr>
          <w:i/>
        </w:rPr>
      </w:pPr>
    </w:p>
    <w:p w:rsidR="0050121D" w:rsidRPr="007A08DE" w:rsidRDefault="0050121D" w:rsidP="0050121D">
      <w:pPr>
        <w:ind w:right="250"/>
        <w:jc w:val="right"/>
        <w:rPr>
          <w:b/>
          <w:color w:val="FF0000"/>
        </w:rPr>
      </w:pPr>
    </w:p>
    <w:p w:rsidR="0050121D" w:rsidRPr="00C55E49" w:rsidRDefault="0050121D" w:rsidP="00C55E49">
      <w:pPr>
        <w:ind w:right="250"/>
        <w:jc w:val="center"/>
        <w:rPr>
          <w:b/>
        </w:rPr>
      </w:pPr>
      <w:r w:rsidRPr="00C55E49">
        <w:rPr>
          <w:b/>
        </w:rPr>
        <w:t>Д Е К Л А Р А Ц И Я</w:t>
      </w:r>
    </w:p>
    <w:p w:rsidR="0050121D" w:rsidRPr="00C55E49" w:rsidRDefault="0050121D" w:rsidP="00C55E49">
      <w:pPr>
        <w:ind w:right="250"/>
        <w:jc w:val="center"/>
        <w:rPr>
          <w:b/>
        </w:rPr>
      </w:pPr>
      <w:r w:rsidRPr="00C55E49">
        <w:rPr>
          <w:b/>
        </w:rPr>
        <w:t>по чл. 101, ал.</w:t>
      </w:r>
      <w:r w:rsidR="006359F2">
        <w:rPr>
          <w:b/>
        </w:rPr>
        <w:t xml:space="preserve"> </w:t>
      </w:r>
      <w:bookmarkStart w:id="0" w:name="_GoBack"/>
      <w:bookmarkEnd w:id="0"/>
      <w:r w:rsidRPr="00C55E49">
        <w:rPr>
          <w:b/>
        </w:rPr>
        <w:t>11 от Закона за обществените поръчки</w:t>
      </w:r>
    </w:p>
    <w:p w:rsidR="0050121D" w:rsidRPr="00C55E49" w:rsidRDefault="0050121D" w:rsidP="0084732A">
      <w:pPr>
        <w:ind w:right="250"/>
        <w:jc w:val="both"/>
        <w:rPr>
          <w:b/>
        </w:rPr>
      </w:pPr>
    </w:p>
    <w:p w:rsidR="0050121D" w:rsidRPr="00C55E49" w:rsidRDefault="0050121D" w:rsidP="0084732A">
      <w:pPr>
        <w:ind w:right="250"/>
        <w:jc w:val="both"/>
        <w:rPr>
          <w:b/>
        </w:rPr>
      </w:pPr>
    </w:p>
    <w:p w:rsidR="00A42EFE" w:rsidRPr="00A42EFE" w:rsidRDefault="0050121D" w:rsidP="00A42EFE">
      <w:pPr>
        <w:ind w:right="3" w:firstLine="708"/>
        <w:jc w:val="both"/>
        <w:rPr>
          <w:b/>
          <w:bCs/>
          <w:color w:val="000000"/>
          <w:lang w:eastAsia="en-US"/>
        </w:rPr>
      </w:pPr>
      <w:r w:rsidRPr="00C55E49">
        <w:t>Долуподписаният /-</w:t>
      </w:r>
      <w:proofErr w:type="spellStart"/>
      <w:r w:rsidRPr="00C55E49">
        <w:t>ната</w:t>
      </w:r>
      <w:proofErr w:type="spellEnd"/>
      <w:r w:rsidRPr="00C55E49">
        <w:t xml:space="preserve">/ </w:t>
      </w:r>
      <w:r w:rsidRPr="00C55E49">
        <w:rPr>
          <w:u w:val="single"/>
        </w:rPr>
        <w:tab/>
      </w:r>
      <w:r w:rsidRPr="00C55E49">
        <w:rPr>
          <w:u w:val="single"/>
        </w:rPr>
        <w:tab/>
      </w:r>
      <w:r w:rsidRPr="00C55E49">
        <w:rPr>
          <w:u w:val="single"/>
        </w:rPr>
        <w:tab/>
      </w:r>
      <w:r w:rsidRPr="00C55E49">
        <w:rPr>
          <w:u w:val="single"/>
        </w:rPr>
        <w:tab/>
      </w:r>
      <w:r w:rsidRPr="00C55E49">
        <w:rPr>
          <w:u w:val="single"/>
        </w:rPr>
        <w:tab/>
      </w:r>
      <w:r w:rsidRPr="00C55E49">
        <w:rPr>
          <w:u w:val="single"/>
        </w:rPr>
        <w:tab/>
      </w:r>
      <w:r w:rsidRPr="00C55E49">
        <w:rPr>
          <w:u w:val="single"/>
        </w:rPr>
        <w:tab/>
      </w:r>
      <w:r w:rsidRPr="00C55E49">
        <w:rPr>
          <w:u w:val="single"/>
        </w:rPr>
        <w:tab/>
      </w:r>
      <w:r w:rsidRPr="00C55E49">
        <w:t xml:space="preserve"> в качеството ми на</w:t>
      </w:r>
      <w:r w:rsidRPr="00C55E49">
        <w:tab/>
        <w:t>__________________________________</w:t>
      </w:r>
      <w:r w:rsidRPr="00C55E49">
        <w:rPr>
          <w:i/>
        </w:rPr>
        <w:t xml:space="preserve"> (посочете длъжността) </w:t>
      </w:r>
      <w:r w:rsidRPr="00C55E49">
        <w:t xml:space="preserve">на  </w:t>
      </w:r>
      <w:r w:rsidRPr="00C55E49">
        <w:rPr>
          <w:u w:val="single"/>
        </w:rPr>
        <w:tab/>
      </w:r>
      <w:r w:rsidRPr="00C55E49">
        <w:rPr>
          <w:u w:val="single"/>
        </w:rPr>
        <w:tab/>
      </w:r>
      <w:r w:rsidRPr="00C55E49">
        <w:rPr>
          <w:u w:val="single"/>
        </w:rPr>
        <w:tab/>
      </w:r>
      <w:r w:rsidRPr="00C55E49">
        <w:rPr>
          <w:u w:val="single"/>
        </w:rPr>
        <w:tab/>
      </w:r>
      <w:r w:rsidRPr="00C55E49">
        <w:rPr>
          <w:u w:val="single"/>
        </w:rPr>
        <w:tab/>
      </w:r>
      <w:r w:rsidRPr="00C55E49">
        <w:rPr>
          <w:u w:val="single"/>
        </w:rPr>
        <w:tab/>
      </w:r>
      <w:r w:rsidRPr="00C55E49">
        <w:rPr>
          <w:i/>
        </w:rPr>
        <w:t>(посочете наименованието на участника)</w:t>
      </w:r>
      <w:r w:rsidRPr="00C55E49">
        <w:t xml:space="preserve"> БУЛСТАТ/ЕИК __________________________________________ със седалище и адрес </w:t>
      </w:r>
      <w:r w:rsidRPr="0084732A">
        <w:t>на управление ____________________________________________________________- участник  в обществена поръчка  чрез събиране на оферти с обява по реда на Глава двадесет и шеста от Закона за обществените поръчки, с предмет:</w:t>
      </w:r>
      <w:r w:rsidR="00C55E49" w:rsidRPr="0084732A">
        <w:rPr>
          <w:b/>
        </w:rPr>
        <w:t xml:space="preserve"> </w:t>
      </w:r>
      <w:r w:rsidR="00DB0524" w:rsidRPr="00DB0524">
        <w:rPr>
          <w:b/>
          <w:bCs/>
          <w:color w:val="000000"/>
          <w:lang w:eastAsia="en-US"/>
        </w:rPr>
        <w:t>„Избор на изпълнител за ремонтно строителни и монтажни работи по две обособени позиции“</w:t>
      </w:r>
      <w:r w:rsidR="00A42EFE" w:rsidRPr="00A42EFE">
        <w:rPr>
          <w:b/>
          <w:bCs/>
          <w:color w:val="000000"/>
          <w:lang w:eastAsia="en-US"/>
        </w:rPr>
        <w:t xml:space="preserve">, за обособена позиция № </w:t>
      </w:r>
    </w:p>
    <w:p w:rsidR="00A42EFE" w:rsidRPr="00A42EFE" w:rsidRDefault="00A42EFE" w:rsidP="00A42EFE">
      <w:pPr>
        <w:ind w:right="3" w:firstLine="708"/>
        <w:jc w:val="both"/>
        <w:rPr>
          <w:b/>
          <w:bCs/>
          <w:color w:val="000000"/>
          <w:lang w:eastAsia="en-US"/>
        </w:rPr>
      </w:pPr>
    </w:p>
    <w:p w:rsidR="0050121D" w:rsidRPr="00C55E49" w:rsidRDefault="0050121D" w:rsidP="00A42EFE">
      <w:pPr>
        <w:ind w:right="3" w:firstLine="708"/>
        <w:jc w:val="both"/>
        <w:rPr>
          <w:b/>
        </w:rPr>
      </w:pPr>
    </w:p>
    <w:p w:rsidR="0050121D" w:rsidRPr="00C55E49" w:rsidRDefault="0050121D" w:rsidP="00C55E49">
      <w:pPr>
        <w:ind w:right="250"/>
        <w:jc w:val="center"/>
        <w:rPr>
          <w:b/>
        </w:rPr>
      </w:pPr>
      <w:r w:rsidRPr="00C55E49">
        <w:rPr>
          <w:b/>
        </w:rPr>
        <w:t>Д Е К Л А Р И Р А М, ЧЕ:</w:t>
      </w:r>
    </w:p>
    <w:p w:rsidR="0050121D" w:rsidRPr="00C55E49" w:rsidRDefault="0050121D" w:rsidP="00C55E49">
      <w:pPr>
        <w:ind w:right="250"/>
        <w:jc w:val="both"/>
        <w:rPr>
          <w:b/>
        </w:rPr>
      </w:pPr>
    </w:p>
    <w:p w:rsidR="0050121D" w:rsidRPr="00C55E49" w:rsidRDefault="0050121D" w:rsidP="00C55E49">
      <w:pPr>
        <w:pStyle w:val="a4"/>
        <w:ind w:left="0"/>
        <w:jc w:val="both"/>
        <w:rPr>
          <w:rFonts w:ascii="Times New Roman" w:hAnsi="Times New Roman"/>
          <w:sz w:val="24"/>
          <w:szCs w:val="24"/>
        </w:rPr>
      </w:pPr>
      <w:r w:rsidRPr="00C55E49">
        <w:rPr>
          <w:rFonts w:ascii="Times New Roman" w:hAnsi="Times New Roman"/>
          <w:sz w:val="24"/>
          <w:szCs w:val="24"/>
        </w:rPr>
        <w:t xml:space="preserve">Представляваният от мен участник не е свързано лице по смисъла на § </w:t>
      </w:r>
      <w:r w:rsidRPr="00C55E49">
        <w:rPr>
          <w:rFonts w:ascii="Times New Roman" w:hAnsi="Times New Roman"/>
          <w:sz w:val="24"/>
          <w:szCs w:val="24"/>
          <w:lang w:val="en-US"/>
        </w:rPr>
        <w:t>2</w:t>
      </w:r>
      <w:r w:rsidRPr="00C55E49">
        <w:rPr>
          <w:rFonts w:ascii="Times New Roman" w:hAnsi="Times New Roman"/>
          <w:sz w:val="24"/>
          <w:szCs w:val="24"/>
        </w:rPr>
        <w:t>, т. 45 от допълнителните разпоредби на ЗОП с друг участник в настоящата процедура.</w:t>
      </w:r>
    </w:p>
    <w:p w:rsidR="0050121D" w:rsidRPr="00C55E49" w:rsidRDefault="0050121D" w:rsidP="00C55E49">
      <w:pPr>
        <w:spacing w:after="200" w:line="276" w:lineRule="auto"/>
        <w:jc w:val="both"/>
        <w:rPr>
          <w:lang w:eastAsia="en-US"/>
        </w:rPr>
      </w:pPr>
    </w:p>
    <w:p w:rsidR="0050121D" w:rsidRPr="00C55E49" w:rsidRDefault="0050121D" w:rsidP="00C55E49">
      <w:pPr>
        <w:jc w:val="both"/>
        <w:rPr>
          <w:b/>
        </w:rPr>
      </w:pPr>
      <w:r w:rsidRPr="00C55E49">
        <w:rPr>
          <w:b/>
        </w:rPr>
        <w:t>Известно ми е, че за посочване на неверни данни  в настоящата декларация нося наказателна отговорност по чл. 313 от Наказателния кодекс.</w:t>
      </w:r>
    </w:p>
    <w:p w:rsidR="0050121D" w:rsidRPr="00C55E49" w:rsidRDefault="0050121D" w:rsidP="00C55E49">
      <w:pPr>
        <w:ind w:right="-240"/>
        <w:jc w:val="both"/>
        <w:rPr>
          <w:u w:val="single"/>
          <w:lang w:val="en-US"/>
        </w:rPr>
      </w:pPr>
    </w:p>
    <w:p w:rsidR="0050121D" w:rsidRPr="00C55E49" w:rsidRDefault="0050121D" w:rsidP="00C55E49">
      <w:pPr>
        <w:ind w:right="-240"/>
        <w:jc w:val="both"/>
      </w:pPr>
      <w:r w:rsidRPr="00C55E49">
        <w:rPr>
          <w:u w:val="single"/>
        </w:rPr>
        <w:tab/>
      </w:r>
      <w:r w:rsidRPr="00C55E49">
        <w:rPr>
          <w:u w:val="single"/>
        </w:rPr>
        <w:tab/>
      </w:r>
      <w:r w:rsidRPr="00C55E49">
        <w:rPr>
          <w:u w:val="single"/>
        </w:rPr>
        <w:tab/>
      </w:r>
      <w:r w:rsidRPr="00C55E49">
        <w:t xml:space="preserve">г.                 </w:t>
      </w:r>
      <w:r w:rsidRPr="00C55E49">
        <w:tab/>
      </w:r>
      <w:r w:rsidRPr="00C55E49">
        <w:tab/>
      </w:r>
      <w:r w:rsidRPr="00C55E49">
        <w:tab/>
        <w:t xml:space="preserve">                          Декларатор: </w:t>
      </w:r>
      <w:r w:rsidRPr="00C55E49">
        <w:softHyphen/>
      </w:r>
      <w:r w:rsidRPr="00C55E49">
        <w:rPr>
          <w:u w:val="single"/>
        </w:rPr>
        <w:tab/>
      </w:r>
      <w:r w:rsidRPr="00C55E49">
        <w:rPr>
          <w:u w:val="single"/>
        </w:rPr>
        <w:tab/>
      </w:r>
    </w:p>
    <w:p w:rsidR="0050121D" w:rsidRPr="00C55E49" w:rsidRDefault="0050121D" w:rsidP="00C55E49">
      <w:pPr>
        <w:ind w:left="-360" w:right="-240"/>
        <w:jc w:val="both"/>
        <w:rPr>
          <w:i/>
        </w:rPr>
      </w:pPr>
      <w:r w:rsidRPr="00C55E49">
        <w:rPr>
          <w:i/>
        </w:rPr>
        <w:t xml:space="preserve">     (дата на подписване)                                                                                   (подпис и печат)                              </w:t>
      </w:r>
    </w:p>
    <w:p w:rsidR="0050121D" w:rsidRPr="00C55E49" w:rsidRDefault="0050121D" w:rsidP="00C55E49">
      <w:pPr>
        <w:ind w:left="-360" w:right="-240" w:firstLine="7320"/>
        <w:jc w:val="both"/>
        <w:rPr>
          <w:b/>
        </w:rPr>
      </w:pPr>
    </w:p>
    <w:p w:rsidR="0050121D" w:rsidRPr="00C55E49" w:rsidRDefault="0050121D" w:rsidP="00C55E49">
      <w:pPr>
        <w:spacing w:after="200" w:line="276" w:lineRule="auto"/>
        <w:jc w:val="both"/>
        <w:rPr>
          <w:b/>
          <w:i/>
          <w:color w:val="000000" w:themeColor="text1"/>
        </w:rPr>
      </w:pPr>
      <w:r w:rsidRPr="00C55E49">
        <w:rPr>
          <w:i/>
          <w:color w:val="000000" w:themeColor="text1"/>
        </w:rPr>
        <w:t>"</w:t>
      </w:r>
      <w:r w:rsidRPr="00C55E49">
        <w:rPr>
          <w:rStyle w:val="ldef1"/>
          <w:i/>
          <w:color w:val="000000" w:themeColor="text1"/>
        </w:rPr>
        <w:t>Свързани лица</w:t>
      </w:r>
      <w:r w:rsidRPr="00C55E49">
        <w:rPr>
          <w:i/>
          <w:color w:val="000000" w:themeColor="text1"/>
        </w:rPr>
        <w:t xml:space="preserve">" са тези по смисъла на </w:t>
      </w:r>
      <w:hyperlink r:id="rId5" w:history="1">
        <w:r w:rsidRPr="00C55E49">
          <w:rPr>
            <w:rStyle w:val="a3"/>
            <w:rFonts w:eastAsiaTheme="majorEastAsia"/>
            <w:i/>
            <w:color w:val="000000" w:themeColor="text1"/>
          </w:rPr>
          <w:t>§ 1, т. 13</w:t>
        </w:r>
      </w:hyperlink>
      <w:r w:rsidRPr="00C55E49">
        <w:rPr>
          <w:i/>
          <w:color w:val="000000" w:themeColor="text1"/>
        </w:rPr>
        <w:t xml:space="preserve"> и </w:t>
      </w:r>
      <w:hyperlink r:id="rId6" w:history="1">
        <w:r w:rsidRPr="00C55E49">
          <w:rPr>
            <w:rStyle w:val="a3"/>
            <w:rFonts w:eastAsiaTheme="majorEastAsia"/>
            <w:i/>
            <w:color w:val="000000" w:themeColor="text1"/>
          </w:rPr>
          <w:t>14 от допълнителните разпоредби на Закона за публичното предлагане на ценни книжа</w:t>
        </w:r>
      </w:hyperlink>
      <w:r w:rsidRPr="00C55E49">
        <w:rPr>
          <w:i/>
          <w:color w:val="000000" w:themeColor="text1"/>
        </w:rPr>
        <w:t>.</w:t>
      </w:r>
    </w:p>
    <w:p w:rsidR="0050121D" w:rsidRPr="00C55E49" w:rsidRDefault="0050121D" w:rsidP="00C55E49">
      <w:pPr>
        <w:jc w:val="both"/>
        <w:rPr>
          <w:b/>
        </w:rPr>
      </w:pPr>
    </w:p>
    <w:p w:rsidR="00C818FA" w:rsidRPr="00C55E49" w:rsidRDefault="00C818FA" w:rsidP="00C55E49">
      <w:pPr>
        <w:jc w:val="both"/>
      </w:pPr>
    </w:p>
    <w:sectPr w:rsidR="00C818FA" w:rsidRPr="00C55E49" w:rsidSect="00B203C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0121D"/>
    <w:rsid w:val="000F2AA4"/>
    <w:rsid w:val="00353791"/>
    <w:rsid w:val="00373B87"/>
    <w:rsid w:val="004940D2"/>
    <w:rsid w:val="004E0865"/>
    <w:rsid w:val="0050121D"/>
    <w:rsid w:val="0054412E"/>
    <w:rsid w:val="006359F2"/>
    <w:rsid w:val="008401F4"/>
    <w:rsid w:val="0084732A"/>
    <w:rsid w:val="008C45F8"/>
    <w:rsid w:val="008D181D"/>
    <w:rsid w:val="00A370CC"/>
    <w:rsid w:val="00A42EFE"/>
    <w:rsid w:val="00AA2DCE"/>
    <w:rsid w:val="00B203C9"/>
    <w:rsid w:val="00B3615C"/>
    <w:rsid w:val="00BB5D85"/>
    <w:rsid w:val="00C55E49"/>
    <w:rsid w:val="00C818FA"/>
    <w:rsid w:val="00DB0524"/>
    <w:rsid w:val="00F901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2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50121D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50121D"/>
    <w:pPr>
      <w:ind w:left="708"/>
    </w:pPr>
    <w:rPr>
      <w:rFonts w:ascii="Verdana" w:hAnsi="Verdana"/>
      <w:sz w:val="18"/>
      <w:szCs w:val="20"/>
      <w:lang w:eastAsia="en-US"/>
    </w:rPr>
  </w:style>
  <w:style w:type="character" w:customStyle="1" w:styleId="ldef1">
    <w:name w:val="ldef1"/>
    <w:basedOn w:val="a0"/>
    <w:rsid w:val="0050121D"/>
    <w:rPr>
      <w:rFonts w:ascii="Times New Roman" w:hAnsi="Times New Roman" w:cs="Times New Roman" w:hint="default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2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50121D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50121D"/>
    <w:pPr>
      <w:ind w:left="708"/>
    </w:pPr>
    <w:rPr>
      <w:rFonts w:ascii="Verdana" w:hAnsi="Verdana"/>
      <w:sz w:val="18"/>
      <w:szCs w:val="20"/>
      <w:lang w:eastAsia="en-US"/>
    </w:rPr>
  </w:style>
  <w:style w:type="character" w:customStyle="1" w:styleId="ldef1">
    <w:name w:val="ldef1"/>
    <w:basedOn w:val="a0"/>
    <w:rsid w:val="0050121D"/>
    <w:rPr>
      <w:rFonts w:ascii="Times New Roman" w:hAnsi="Times New Roman" w:cs="Times New Roman" w:hint="default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084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apis://Base=NARH&amp;DocCode=4378&amp;ToPar=Par1_Pt14&amp;Type=201/" TargetMode="External"/><Relationship Id="rId5" Type="http://schemas.openxmlformats.org/officeDocument/2006/relationships/hyperlink" Target="apis://Base=NARH&amp;DocCode=4378&amp;ToPar=Par1_Pt13&amp;Type=201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220</Words>
  <Characters>1259</Characters>
  <Application>Microsoft Office Word</Application>
  <DocSecurity>0</DocSecurity>
  <Lines>10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Violeta Moneva</dc:creator>
  <cp:lastModifiedBy>Teodora Kostadinova</cp:lastModifiedBy>
  <cp:revision>15</cp:revision>
  <cp:lastPrinted>2017-07-21T09:00:00Z</cp:lastPrinted>
  <dcterms:created xsi:type="dcterms:W3CDTF">2016-08-10T05:43:00Z</dcterms:created>
  <dcterms:modified xsi:type="dcterms:W3CDTF">2017-07-21T09:00:00Z</dcterms:modified>
</cp:coreProperties>
</file>